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E00091" w:rsidRDefault="00AD0DAD" w:rsidP="00AD0DAD">
      <w:pPr>
        <w:jc w:val="center"/>
      </w:pPr>
      <w:r>
        <w:rPr>
          <w:rFonts w:ascii="Arial" w:hAnsi="Arial"/>
          <w:noProof/>
          <w:color w:val="000000"/>
          <w:u w:color="000000"/>
        </w:rPr>
        <w:drawing>
          <wp:inline distT="0" distB="0" distL="0" distR="0" wp14:anchorId="2A4D5775" wp14:editId="7420DB53">
            <wp:extent cx="1569720" cy="756698"/>
            <wp:effectExtent l="0" t="0" r="0" b="0"/>
            <wp:docPr id="1073741825" name="officeArt object" descr="C:\Users\t_carr\Desktop\Logos\NCM_LOGO_4CP_Horiz_Black.jpg"/>
            <wp:cNvGraphicFramePr/>
            <a:graphic xmlns:a="http://schemas.openxmlformats.org/drawingml/2006/main">
              <a:graphicData uri="http://schemas.openxmlformats.org/drawingml/2006/picture">
                <pic:pic xmlns:pic="http://schemas.openxmlformats.org/drawingml/2006/picture">
                  <pic:nvPicPr>
                    <pic:cNvPr id="1073741825" name="image1.jpg" descr="C:\Users\t_carr\Desktop\Logos\NCM_LOGO_4CP_Horiz_Black.jpg"/>
                    <pic:cNvPicPr>
                      <a:picLocks noChangeAspect="1"/>
                    </pic:cNvPicPr>
                  </pic:nvPicPr>
                  <pic:blipFill>
                    <a:blip r:embed="rId7"/>
                    <a:stretch>
                      <a:fillRect/>
                    </a:stretch>
                  </pic:blipFill>
                  <pic:spPr>
                    <a:xfrm>
                      <a:off x="0" y="0"/>
                      <a:ext cx="1569720" cy="756698"/>
                    </a:xfrm>
                    <a:prstGeom prst="rect">
                      <a:avLst/>
                    </a:prstGeom>
                    <a:ln w="12700" cap="flat">
                      <a:noFill/>
                      <a:miter lim="400000"/>
                    </a:ln>
                    <a:effectLst/>
                  </pic:spPr>
                </pic:pic>
              </a:graphicData>
            </a:graphic>
          </wp:inline>
        </w:drawing>
      </w:r>
    </w:p>
    <w:p w14:paraId="1111228B" w14:textId="2FCDE6E7" w:rsidR="01D8ABD5" w:rsidRDefault="01D8ABD5" w:rsidP="71E44A2D">
      <w:pPr>
        <w:rPr>
          <w:rFonts w:ascii="Arial" w:hAnsi="Arial"/>
        </w:rPr>
      </w:pPr>
      <w:r w:rsidRPr="71E44A2D">
        <w:rPr>
          <w:rFonts w:ascii="Arial" w:eastAsia="Arial" w:hAnsi="Arial" w:cs="Arial"/>
          <w:b/>
          <w:bCs/>
          <w:i/>
          <w:iCs/>
          <w:color w:val="000000" w:themeColor="text1"/>
        </w:rPr>
        <w:t xml:space="preserve">For more information: </w:t>
      </w:r>
      <w:r>
        <w:br/>
      </w:r>
      <w:r w:rsidRPr="71E44A2D">
        <w:rPr>
          <w:rFonts w:ascii="Arial" w:eastAsia="Arial" w:hAnsi="Arial" w:cs="Arial"/>
          <w:color w:val="000000" w:themeColor="text1"/>
        </w:rPr>
        <w:t>Melissa Stewart, Communications Manager</w:t>
      </w:r>
      <w:r>
        <w:br/>
      </w:r>
      <w:hyperlink r:id="rId8">
        <w:r w:rsidRPr="71E44A2D">
          <w:rPr>
            <w:rStyle w:val="Hyperlink"/>
            <w:rFonts w:ascii="Arial" w:eastAsia="Arial" w:hAnsi="Arial" w:cs="Arial"/>
            <w:color w:val="000000" w:themeColor="text1"/>
            <w:lang w:val="sv"/>
          </w:rPr>
          <w:t>mstewart@nation</w:t>
        </w:r>
        <w:r w:rsidRPr="71E44A2D">
          <w:rPr>
            <w:rStyle w:val="Hyperlink"/>
            <w:rFonts w:ascii="Arial" w:eastAsia="Arial" w:hAnsi="Arial" w:cs="Arial"/>
            <w:color w:val="000000" w:themeColor="text1"/>
            <w:lang w:val="sv"/>
          </w:rPr>
          <w:t>a</w:t>
        </w:r>
        <w:r w:rsidRPr="71E44A2D">
          <w:rPr>
            <w:rStyle w:val="Hyperlink"/>
            <w:rFonts w:ascii="Arial" w:eastAsia="Arial" w:hAnsi="Arial" w:cs="Arial"/>
            <w:color w:val="000000" w:themeColor="text1"/>
            <w:lang w:val="sv"/>
          </w:rPr>
          <w:t>lcowboymuseum.org</w:t>
        </w:r>
      </w:hyperlink>
      <w:r w:rsidRPr="71E44A2D">
        <w:rPr>
          <w:rFonts w:ascii="Arial" w:eastAsia="Arial" w:hAnsi="Arial" w:cs="Arial"/>
          <w:color w:val="000000" w:themeColor="text1"/>
          <w:lang w:val="sv"/>
        </w:rPr>
        <w:t xml:space="preserve"> </w:t>
      </w:r>
      <w:r>
        <w:br/>
      </w:r>
      <w:r w:rsidRPr="71E44A2D">
        <w:rPr>
          <w:rFonts w:ascii="Arial" w:eastAsia="Arial" w:hAnsi="Arial" w:cs="Arial"/>
          <w:color w:val="000000" w:themeColor="text1"/>
        </w:rPr>
        <w:t>405-839-784</w:t>
      </w:r>
      <w:r w:rsidR="7C65103C" w:rsidRPr="71E44A2D">
        <w:rPr>
          <w:rFonts w:ascii="Arial" w:hAnsi="Arial"/>
        </w:rPr>
        <w:t>9</w:t>
      </w:r>
    </w:p>
    <w:p w14:paraId="0A37501D" w14:textId="77777777" w:rsidR="00AD0DAD" w:rsidRPr="006012B1" w:rsidRDefault="00AD0DAD" w:rsidP="00AD0DAD">
      <w:pPr>
        <w:pStyle w:val="Body"/>
        <w:spacing w:after="0" w:line="240" w:lineRule="auto"/>
        <w:rPr>
          <w:rFonts w:ascii="Arial" w:eastAsia="Arial" w:hAnsi="Arial" w:cs="Arial"/>
          <w:b/>
          <w:bCs/>
          <w:color w:val="FF0000"/>
          <w:sz w:val="28"/>
          <w:szCs w:val="28"/>
          <w:u w:color="FF0000"/>
        </w:rPr>
      </w:pPr>
    </w:p>
    <w:p w14:paraId="4469299A" w14:textId="76F87396" w:rsidR="00AD0DAD" w:rsidRDefault="00D71C63" w:rsidP="00AD0DAD">
      <w:pPr>
        <w:pStyle w:val="NormalWeb"/>
        <w:shd w:val="clear" w:color="auto" w:fill="FFFFFF"/>
        <w:spacing w:before="0" w:beforeAutospacing="0" w:after="0" w:afterAutospacing="0"/>
        <w:ind w:right="-180" w:hanging="180"/>
        <w:jc w:val="center"/>
        <w:rPr>
          <w:rStyle w:val="Strong"/>
          <w:rFonts w:ascii="Arial" w:hAnsi="Arial" w:cs="Arial"/>
          <w:sz w:val="28"/>
          <w:szCs w:val="28"/>
        </w:rPr>
      </w:pPr>
      <w:r>
        <w:rPr>
          <w:rStyle w:val="Strong"/>
          <w:rFonts w:ascii="Arial" w:hAnsi="Arial" w:cs="Arial"/>
          <w:sz w:val="28"/>
          <w:szCs w:val="28"/>
        </w:rPr>
        <w:t xml:space="preserve">Artist and Conservationist </w:t>
      </w:r>
      <w:r w:rsidR="00E351F8">
        <w:rPr>
          <w:rStyle w:val="Strong"/>
          <w:rFonts w:ascii="Arial" w:hAnsi="Arial" w:cs="Arial"/>
          <w:sz w:val="28"/>
          <w:szCs w:val="28"/>
        </w:rPr>
        <w:t xml:space="preserve">John </w:t>
      </w:r>
      <w:proofErr w:type="spellStart"/>
      <w:r w:rsidR="00E351F8">
        <w:rPr>
          <w:rStyle w:val="Strong"/>
          <w:rFonts w:ascii="Arial" w:hAnsi="Arial" w:cs="Arial"/>
          <w:sz w:val="28"/>
          <w:szCs w:val="28"/>
        </w:rPr>
        <w:t>Banovich</w:t>
      </w:r>
      <w:proofErr w:type="spellEnd"/>
      <w:r w:rsidR="00B91F8E">
        <w:rPr>
          <w:rStyle w:val="Strong"/>
          <w:rFonts w:ascii="Arial" w:hAnsi="Arial" w:cs="Arial"/>
          <w:sz w:val="28"/>
          <w:szCs w:val="28"/>
        </w:rPr>
        <w:t xml:space="preserve"> </w:t>
      </w:r>
      <w:r w:rsidR="00473483">
        <w:rPr>
          <w:rStyle w:val="Strong"/>
          <w:rFonts w:ascii="Arial" w:hAnsi="Arial" w:cs="Arial"/>
          <w:sz w:val="28"/>
          <w:szCs w:val="28"/>
        </w:rPr>
        <w:t>Participates in</w:t>
      </w:r>
    </w:p>
    <w:p w14:paraId="2F9550A5" w14:textId="52981B9A" w:rsidR="00AD0DAD" w:rsidRPr="00473483" w:rsidRDefault="00AD0DAD" w:rsidP="00AD0DAD">
      <w:pPr>
        <w:pStyle w:val="NormalWeb"/>
        <w:shd w:val="clear" w:color="auto" w:fill="FFFFFF"/>
        <w:spacing w:before="0" w:beforeAutospacing="0" w:after="0" w:afterAutospacing="0"/>
        <w:ind w:right="-180" w:hanging="180"/>
        <w:jc w:val="center"/>
        <w:rPr>
          <w:rFonts w:ascii="Calibri" w:hAnsi="Calibri"/>
          <w:sz w:val="22"/>
          <w:szCs w:val="22"/>
        </w:rPr>
      </w:pPr>
      <w:r>
        <w:rPr>
          <w:rStyle w:val="Emphasis"/>
          <w:rFonts w:ascii="Arial" w:hAnsi="Arial" w:cs="Arial"/>
          <w:b/>
          <w:bCs/>
          <w:sz w:val="28"/>
          <w:szCs w:val="28"/>
        </w:rPr>
        <w:t>Prix de West</w:t>
      </w:r>
      <w:r>
        <w:rPr>
          <w:rStyle w:val="Emphasis"/>
          <w:vertAlign w:val="superscript"/>
        </w:rPr>
        <w:t>®</w:t>
      </w:r>
      <w:r>
        <w:rPr>
          <w:rStyle w:val="Emphasis"/>
          <w:rFonts w:ascii="Arial" w:hAnsi="Arial" w:cs="Arial"/>
          <w:b/>
          <w:bCs/>
          <w:sz w:val="28"/>
          <w:szCs w:val="28"/>
        </w:rPr>
        <w:t> Invitational Art Exhibition &amp; Sale</w:t>
      </w:r>
    </w:p>
    <w:p w14:paraId="30133FB4" w14:textId="7B5520DA" w:rsidR="00AD0DAD" w:rsidRDefault="005D5AD8" w:rsidP="71E44A2D">
      <w:pPr>
        <w:pStyle w:val="NormalWeb"/>
        <w:shd w:val="clear" w:color="auto" w:fill="FFFFFF" w:themeFill="background1"/>
        <w:spacing w:before="0" w:beforeAutospacing="0" w:after="0" w:afterAutospacing="0"/>
        <w:jc w:val="center"/>
        <w:rPr>
          <w:rFonts w:ascii="Arial" w:hAnsi="Arial" w:cs="Arial"/>
          <w:sz w:val="22"/>
          <w:szCs w:val="22"/>
        </w:rPr>
      </w:pPr>
      <w:proofErr w:type="spellStart"/>
      <w:r>
        <w:rPr>
          <w:rStyle w:val="Emphasis"/>
        </w:rPr>
        <w:t>Banovich</w:t>
      </w:r>
      <w:proofErr w:type="spellEnd"/>
      <w:r w:rsidR="00AD0DAD" w:rsidRPr="71E44A2D">
        <w:rPr>
          <w:rStyle w:val="Emphasis"/>
        </w:rPr>
        <w:t xml:space="preserve"> joins </w:t>
      </w:r>
      <w:r w:rsidR="669EBA05" w:rsidRPr="71E44A2D">
        <w:rPr>
          <w:rStyle w:val="Emphasis"/>
        </w:rPr>
        <w:t>nearly 100</w:t>
      </w:r>
      <w:r w:rsidR="00AD0DAD" w:rsidRPr="71E44A2D">
        <w:rPr>
          <w:rStyle w:val="Emphasis"/>
        </w:rPr>
        <w:t xml:space="preserve"> of the finest contemporary artists participating in the</w:t>
      </w:r>
      <w:r w:rsidR="002206A5">
        <w:br/>
      </w:r>
      <w:r w:rsidR="00AD0DAD" w:rsidRPr="71E44A2D">
        <w:rPr>
          <w:rStyle w:val="Emphasis"/>
        </w:rPr>
        <w:t>world’s premier Western art show and sale.</w:t>
      </w:r>
    </w:p>
    <w:p w14:paraId="5DAB6C7B" w14:textId="77777777" w:rsidR="00AD0DAD" w:rsidRDefault="00AD0DAD" w:rsidP="00AD0DAD">
      <w:pPr>
        <w:pStyle w:val="Body"/>
        <w:spacing w:after="0" w:line="240" w:lineRule="auto"/>
        <w:rPr>
          <w:rFonts w:ascii="Arial" w:eastAsia="Arial" w:hAnsi="Arial" w:cs="Arial"/>
          <w:i/>
          <w:iCs/>
          <w:color w:val="FF0000"/>
          <w:u w:color="FF0000"/>
        </w:rPr>
      </w:pPr>
    </w:p>
    <w:p w14:paraId="4D1B0AAF" w14:textId="56E9E5AA" w:rsidR="00EA3DA0" w:rsidRPr="00307875" w:rsidRDefault="00AD0DAD" w:rsidP="00307875">
      <w:pPr>
        <w:pStyle w:val="Body"/>
        <w:spacing w:line="240" w:lineRule="auto"/>
        <w:jc w:val="both"/>
        <w:rPr>
          <w:rFonts w:ascii="Arial" w:hAnsi="Arial"/>
          <w:color w:val="auto"/>
        </w:rPr>
      </w:pPr>
      <w:r w:rsidRPr="7D8EDB51">
        <w:rPr>
          <w:rFonts w:ascii="Arial" w:hAnsi="Arial"/>
          <w:b/>
          <w:bCs/>
        </w:rPr>
        <w:t>OKLAHOMA CITY, OK</w:t>
      </w:r>
      <w:r w:rsidRPr="7D8EDB51">
        <w:rPr>
          <w:rFonts w:ascii="Arial" w:hAnsi="Arial"/>
        </w:rPr>
        <w:t xml:space="preserve"> – </w:t>
      </w:r>
      <w:r w:rsidR="00E351F8">
        <w:rPr>
          <w:rFonts w:ascii="Arial" w:hAnsi="Arial"/>
        </w:rPr>
        <w:t xml:space="preserve">John </w:t>
      </w:r>
      <w:proofErr w:type="spellStart"/>
      <w:r w:rsidR="00E351F8">
        <w:rPr>
          <w:rFonts w:ascii="Arial" w:hAnsi="Arial"/>
        </w:rPr>
        <w:t>Banovich</w:t>
      </w:r>
      <w:proofErr w:type="spellEnd"/>
      <w:r w:rsidRPr="7D8EDB51">
        <w:rPr>
          <w:rFonts w:ascii="Arial" w:hAnsi="Arial"/>
        </w:rPr>
        <w:t xml:space="preserve"> will</w:t>
      </w:r>
      <w:r w:rsidRPr="7D8EDB51">
        <w:rPr>
          <w:rFonts w:ascii="Arial" w:hAnsi="Arial" w:cs="Arial"/>
        </w:rPr>
        <w:t xml:space="preserve"> participat</w:t>
      </w:r>
      <w:r w:rsidRPr="7D8EDB51">
        <w:rPr>
          <w:rFonts w:ascii="Arial" w:eastAsia="Times New Roman" w:hAnsi="Arial" w:cs="Arial"/>
        </w:rPr>
        <w:t xml:space="preserve">e </w:t>
      </w:r>
      <w:r w:rsidR="0072414D">
        <w:rPr>
          <w:rFonts w:ascii="Arial" w:eastAsia="Times New Roman" w:hAnsi="Arial" w:cs="Arial"/>
        </w:rPr>
        <w:t xml:space="preserve">in </w:t>
      </w:r>
      <w:r w:rsidR="001B13A6">
        <w:rPr>
          <w:rFonts w:ascii="Arial" w:eastAsia="Times New Roman" w:hAnsi="Arial" w:cs="Arial"/>
        </w:rPr>
        <w:t xml:space="preserve">his </w:t>
      </w:r>
      <w:r w:rsidR="004F1E76">
        <w:rPr>
          <w:rFonts w:ascii="Arial" w:eastAsia="Times New Roman" w:hAnsi="Arial" w:cs="Arial"/>
        </w:rPr>
        <w:t>fourt</w:t>
      </w:r>
      <w:r w:rsidR="00616FA4">
        <w:rPr>
          <w:rFonts w:ascii="Arial" w:eastAsia="Times New Roman" w:hAnsi="Arial" w:cs="Arial"/>
        </w:rPr>
        <w:t>eenth</w:t>
      </w:r>
      <w:r w:rsidR="00E351F8">
        <w:rPr>
          <w:rFonts w:ascii="Arial" w:eastAsia="Times New Roman" w:hAnsi="Arial" w:cs="Arial"/>
        </w:rPr>
        <w:t xml:space="preserve"> </w:t>
      </w:r>
      <w:r w:rsidRPr="7D8EDB51">
        <w:rPr>
          <w:rFonts w:ascii="Arial" w:eastAsia="Times New Roman" w:hAnsi="Arial" w:cs="Arial"/>
          <w:i/>
          <w:iCs/>
        </w:rPr>
        <w:t>Prix de West</w:t>
      </w:r>
      <w:r w:rsidRPr="7D8EDB51">
        <w:rPr>
          <w:rStyle w:val="Emphasis"/>
          <w:vertAlign w:val="superscript"/>
        </w:rPr>
        <w:t>®</w:t>
      </w:r>
      <w:r w:rsidRPr="7D8EDB51">
        <w:rPr>
          <w:rFonts w:ascii="Arial" w:eastAsia="Times New Roman" w:hAnsi="Arial" w:cs="Arial"/>
          <w:i/>
          <w:iCs/>
        </w:rPr>
        <w:t xml:space="preserve"> Invitational Art Exhibition &amp; Sale</w:t>
      </w:r>
      <w:r w:rsidRPr="7D8EDB51">
        <w:rPr>
          <w:rFonts w:ascii="Arial" w:eastAsia="Times New Roman" w:hAnsi="Arial" w:cs="Arial"/>
        </w:rPr>
        <w:t xml:space="preserve">. The show will be on exhibit </w:t>
      </w:r>
      <w:r w:rsidR="173E727C" w:rsidRPr="7D8EDB51">
        <w:rPr>
          <w:rFonts w:ascii="Arial" w:hAnsi="Arial"/>
        </w:rPr>
        <w:t>June 7 – August 8, 2021</w:t>
      </w:r>
      <w:r w:rsidRPr="7D8EDB51">
        <w:rPr>
          <w:rFonts w:ascii="Arial" w:hAnsi="Arial"/>
        </w:rPr>
        <w:t xml:space="preserve">, with the </w:t>
      </w:r>
      <w:r w:rsidR="48A7623B" w:rsidRPr="7D8EDB51">
        <w:rPr>
          <w:rFonts w:ascii="Arial" w:hAnsi="Arial"/>
        </w:rPr>
        <w:t xml:space="preserve">Art Sale </w:t>
      </w:r>
      <w:r w:rsidR="004F1E76">
        <w:rPr>
          <w:rFonts w:ascii="Arial" w:hAnsi="Arial"/>
        </w:rPr>
        <w:t>W</w:t>
      </w:r>
      <w:r w:rsidR="48A7623B" w:rsidRPr="7D8EDB51">
        <w:rPr>
          <w:rFonts w:ascii="Arial" w:hAnsi="Arial"/>
        </w:rPr>
        <w:t xml:space="preserve">eekend </w:t>
      </w:r>
      <w:r w:rsidR="48A7623B" w:rsidRPr="00CE0D8B">
        <w:rPr>
          <w:rFonts w:ascii="Arial" w:hAnsi="Arial"/>
          <w:color w:val="auto"/>
        </w:rPr>
        <w:t>June 25</w:t>
      </w:r>
      <w:r w:rsidR="007272DB" w:rsidRPr="00CE0D8B">
        <w:rPr>
          <w:rFonts w:ascii="Arial" w:hAnsi="Arial"/>
          <w:color w:val="auto"/>
        </w:rPr>
        <w:t xml:space="preserve"> – </w:t>
      </w:r>
      <w:r w:rsidR="48A7623B" w:rsidRPr="00CE0D8B">
        <w:rPr>
          <w:rFonts w:ascii="Arial" w:hAnsi="Arial"/>
          <w:color w:val="auto"/>
        </w:rPr>
        <w:t>26</w:t>
      </w:r>
      <w:r w:rsidRPr="00CE0D8B">
        <w:rPr>
          <w:rFonts w:ascii="Arial" w:hAnsi="Arial"/>
          <w:color w:val="auto"/>
        </w:rPr>
        <w:t xml:space="preserve"> </w:t>
      </w:r>
      <w:r w:rsidRPr="00CE0D8B">
        <w:rPr>
          <w:rFonts w:ascii="Arial" w:eastAsia="Times New Roman" w:hAnsi="Arial" w:cs="Arial"/>
          <w:color w:val="auto"/>
        </w:rPr>
        <w:t>at the National Cowboy &amp; Western Heritage Museum in Oklahoma City, Oklahoma.</w:t>
      </w:r>
    </w:p>
    <w:p w14:paraId="08313C0D" w14:textId="0AF99691" w:rsidR="00662888" w:rsidRPr="00CE0D8B" w:rsidRDefault="00C2501C" w:rsidP="00EA3DA0">
      <w:pPr>
        <w:autoSpaceDE w:val="0"/>
        <w:autoSpaceDN w:val="0"/>
        <w:adjustRightInd w:val="0"/>
        <w:spacing w:after="0" w:line="240" w:lineRule="auto"/>
        <w:rPr>
          <w:rFonts w:ascii="Arial" w:hAnsi="Arial" w:cs="Arial"/>
        </w:rPr>
      </w:pPr>
      <w:proofErr w:type="spellStart"/>
      <w:r w:rsidRPr="00CE0D8B">
        <w:rPr>
          <w:rFonts w:ascii="Arial" w:hAnsi="Arial" w:cs="Arial"/>
        </w:rPr>
        <w:t>Banovich</w:t>
      </w:r>
      <w:proofErr w:type="spellEnd"/>
      <w:r w:rsidRPr="00CE0D8B">
        <w:rPr>
          <w:rFonts w:ascii="Arial" w:hAnsi="Arial" w:cs="Arial"/>
        </w:rPr>
        <w:t xml:space="preserve"> is known internationally for his large, dramatic portrayals of iconic wildlife and his deep passion, knowledge and unwavering </w:t>
      </w:r>
      <w:r w:rsidR="00CE0D8B" w:rsidRPr="00CE0D8B">
        <w:rPr>
          <w:rFonts w:ascii="Arial" w:hAnsi="Arial" w:cs="Arial"/>
        </w:rPr>
        <w:t>commitment</w:t>
      </w:r>
      <w:r w:rsidR="00D07AC9" w:rsidRPr="00CE0D8B">
        <w:rPr>
          <w:rFonts w:ascii="Arial" w:hAnsi="Arial" w:cs="Arial"/>
        </w:rPr>
        <w:t xml:space="preserve"> to conservation. </w:t>
      </w:r>
      <w:r w:rsidR="008E057F">
        <w:rPr>
          <w:rFonts w:ascii="Arial" w:hAnsi="Arial" w:cs="Arial"/>
        </w:rPr>
        <w:t>His</w:t>
      </w:r>
      <w:r w:rsidR="00D07AC9" w:rsidRPr="00CE0D8B">
        <w:rPr>
          <w:rFonts w:ascii="Arial" w:hAnsi="Arial" w:cs="Arial"/>
        </w:rPr>
        <w:t xml:space="preserve"> art is in prominent museum</w:t>
      </w:r>
      <w:r w:rsidR="008E057F">
        <w:rPr>
          <w:rFonts w:ascii="Arial" w:hAnsi="Arial" w:cs="Arial"/>
        </w:rPr>
        <w:t>s</w:t>
      </w:r>
      <w:r w:rsidR="00D07AC9" w:rsidRPr="00CE0D8B">
        <w:rPr>
          <w:rFonts w:ascii="Arial" w:hAnsi="Arial" w:cs="Arial"/>
        </w:rPr>
        <w:t>, corporate and private collections and has been exhibit</w:t>
      </w:r>
      <w:r w:rsidR="000733F0" w:rsidRPr="00CE0D8B">
        <w:rPr>
          <w:rFonts w:ascii="Arial" w:hAnsi="Arial" w:cs="Arial"/>
        </w:rPr>
        <w:t xml:space="preserve">ed in numerous prestigious venues around the globe. </w:t>
      </w:r>
    </w:p>
    <w:p w14:paraId="6406530A" w14:textId="61ACA4A9" w:rsidR="000733F0" w:rsidRPr="00CE0D8B" w:rsidRDefault="000733F0" w:rsidP="00EA3DA0">
      <w:pPr>
        <w:autoSpaceDE w:val="0"/>
        <w:autoSpaceDN w:val="0"/>
        <w:adjustRightInd w:val="0"/>
        <w:spacing w:after="0" w:line="240" w:lineRule="auto"/>
        <w:rPr>
          <w:rFonts w:ascii="Arial" w:hAnsi="Arial" w:cs="Arial"/>
        </w:rPr>
      </w:pPr>
    </w:p>
    <w:p w14:paraId="3735D52A" w14:textId="3101FA02" w:rsidR="000733F0" w:rsidRPr="00CE0D8B" w:rsidRDefault="00EF1C95" w:rsidP="00EA3DA0">
      <w:pPr>
        <w:autoSpaceDE w:val="0"/>
        <w:autoSpaceDN w:val="0"/>
        <w:adjustRightInd w:val="0"/>
        <w:spacing w:after="0" w:line="240" w:lineRule="auto"/>
        <w:rPr>
          <w:rFonts w:ascii="Arial" w:hAnsi="Arial" w:cs="Arial"/>
        </w:rPr>
      </w:pPr>
      <w:r w:rsidRPr="00CE0D8B">
        <w:rPr>
          <w:rFonts w:ascii="Arial" w:hAnsi="Arial" w:cs="Arial"/>
        </w:rPr>
        <w:t xml:space="preserve">In 2007 </w:t>
      </w:r>
      <w:proofErr w:type="spellStart"/>
      <w:r w:rsidRPr="00CE0D8B">
        <w:rPr>
          <w:rFonts w:ascii="Arial" w:hAnsi="Arial" w:cs="Arial"/>
        </w:rPr>
        <w:t>Banovich</w:t>
      </w:r>
      <w:proofErr w:type="spellEnd"/>
      <w:r w:rsidRPr="00CE0D8B">
        <w:rPr>
          <w:rFonts w:ascii="Arial" w:hAnsi="Arial" w:cs="Arial"/>
        </w:rPr>
        <w:t xml:space="preserve"> founded the </w:t>
      </w:r>
      <w:proofErr w:type="spellStart"/>
      <w:r w:rsidRPr="00CE0D8B">
        <w:rPr>
          <w:rFonts w:ascii="Arial" w:hAnsi="Arial" w:cs="Arial"/>
        </w:rPr>
        <w:t>Banovich</w:t>
      </w:r>
      <w:proofErr w:type="spellEnd"/>
      <w:r w:rsidRPr="00CE0D8B">
        <w:rPr>
          <w:rFonts w:ascii="Arial" w:hAnsi="Arial" w:cs="Arial"/>
        </w:rPr>
        <w:t xml:space="preserve"> </w:t>
      </w:r>
      <w:proofErr w:type="spellStart"/>
      <w:r w:rsidRPr="00CE0D8B">
        <w:rPr>
          <w:rFonts w:ascii="Arial" w:hAnsi="Arial" w:cs="Arial"/>
        </w:rPr>
        <w:t>Wildscapes</w:t>
      </w:r>
      <w:proofErr w:type="spellEnd"/>
      <w:r w:rsidRPr="00CE0D8B">
        <w:rPr>
          <w:rFonts w:ascii="Arial" w:hAnsi="Arial" w:cs="Arial"/>
        </w:rPr>
        <w:t xml:space="preserve"> Foundation, the culmination of his tireless conservation efforts over the past two decades. Through his career as an artist, </w:t>
      </w:r>
      <w:proofErr w:type="spellStart"/>
      <w:r w:rsidRPr="00CE0D8B">
        <w:rPr>
          <w:rFonts w:ascii="Arial" w:hAnsi="Arial" w:cs="Arial"/>
        </w:rPr>
        <w:t>Banovich</w:t>
      </w:r>
      <w:proofErr w:type="spellEnd"/>
      <w:r w:rsidRPr="00CE0D8B">
        <w:rPr>
          <w:rFonts w:ascii="Arial" w:hAnsi="Arial" w:cs="Arial"/>
        </w:rPr>
        <w:t xml:space="preserve"> has inspired a deeper understanding of the world and its wildlife, encouraging successful conservation efforts and awareness of endangered species and their </w:t>
      </w:r>
      <w:r w:rsidR="008464D4" w:rsidRPr="00CE0D8B">
        <w:rPr>
          <w:rFonts w:ascii="Arial" w:hAnsi="Arial" w:cs="Arial"/>
        </w:rPr>
        <w:t xml:space="preserve">habitats. Under the umbrella of his </w:t>
      </w:r>
      <w:proofErr w:type="spellStart"/>
      <w:r w:rsidR="008464D4" w:rsidRPr="00CE0D8B">
        <w:rPr>
          <w:rFonts w:ascii="Arial" w:hAnsi="Arial" w:cs="Arial"/>
        </w:rPr>
        <w:t>Banovich</w:t>
      </w:r>
      <w:proofErr w:type="spellEnd"/>
      <w:r w:rsidR="008464D4" w:rsidRPr="00CE0D8B">
        <w:rPr>
          <w:rFonts w:ascii="Arial" w:hAnsi="Arial" w:cs="Arial"/>
        </w:rPr>
        <w:t xml:space="preserve"> </w:t>
      </w:r>
      <w:proofErr w:type="spellStart"/>
      <w:r w:rsidR="008464D4" w:rsidRPr="00CE0D8B">
        <w:rPr>
          <w:rFonts w:ascii="Arial" w:hAnsi="Arial" w:cs="Arial"/>
        </w:rPr>
        <w:t>Wildscapes</w:t>
      </w:r>
      <w:proofErr w:type="spellEnd"/>
      <w:r w:rsidR="008464D4" w:rsidRPr="00CE0D8B">
        <w:rPr>
          <w:rFonts w:ascii="Arial" w:hAnsi="Arial" w:cs="Arial"/>
        </w:rPr>
        <w:t xml:space="preserve"> Foundation, money generated through artwork sales has been channeled back into support efforts that promote habitat protection, science-based wildlife management and sustainable tourism. </w:t>
      </w:r>
    </w:p>
    <w:p w14:paraId="33E0E84F" w14:textId="77777777" w:rsidR="008464D4" w:rsidRPr="00EA3DA0" w:rsidRDefault="008464D4" w:rsidP="00EA3DA0">
      <w:pPr>
        <w:autoSpaceDE w:val="0"/>
        <w:autoSpaceDN w:val="0"/>
        <w:adjustRightInd w:val="0"/>
        <w:spacing w:after="0" w:line="240" w:lineRule="auto"/>
        <w:rPr>
          <w:rFonts w:ascii="Arial" w:hAnsi="Arial" w:cs="Arial"/>
          <w:color w:val="646464"/>
        </w:rPr>
      </w:pPr>
    </w:p>
    <w:p w14:paraId="24C5CD63" w14:textId="2411F8AB" w:rsidR="00AD0DAD" w:rsidRDefault="00AD0DAD" w:rsidP="00AD0DAD">
      <w:pPr>
        <w:pStyle w:val="Body"/>
        <w:spacing w:line="240" w:lineRule="auto"/>
        <w:jc w:val="both"/>
      </w:pPr>
      <w:r w:rsidRPr="7D8EDB51">
        <w:rPr>
          <w:rFonts w:ascii="Arial" w:hAnsi="Arial" w:cs="Arial"/>
        </w:rPr>
        <w:t>The 4</w:t>
      </w:r>
      <w:r w:rsidR="1EFE450D" w:rsidRPr="7D8EDB51">
        <w:rPr>
          <w:rFonts w:ascii="Arial" w:hAnsi="Arial" w:cs="Arial"/>
        </w:rPr>
        <w:t>9</w:t>
      </w:r>
      <w:r w:rsidRPr="7D8EDB51">
        <w:rPr>
          <w:rFonts w:ascii="Arial" w:hAnsi="Arial" w:cs="Arial"/>
        </w:rPr>
        <w:t xml:space="preserve">th annual </w:t>
      </w:r>
      <w:r w:rsidRPr="7D8EDB51">
        <w:rPr>
          <w:rFonts w:ascii="Arial" w:hAnsi="Arial" w:cs="Arial"/>
          <w:i/>
          <w:iCs/>
        </w:rPr>
        <w:t>Prix de West</w:t>
      </w:r>
      <w:r w:rsidRPr="7D8EDB51">
        <w:rPr>
          <w:rStyle w:val="Emphasis"/>
          <w:vertAlign w:val="superscript"/>
        </w:rPr>
        <w:t>®</w:t>
      </w:r>
      <w:r w:rsidRPr="7D8EDB51">
        <w:rPr>
          <w:rFonts w:ascii="Arial" w:hAnsi="Arial" w:cs="Arial"/>
          <w:i/>
          <w:iCs/>
        </w:rPr>
        <w:t xml:space="preserve"> Invitational Art Exhibition &amp; Sale</w:t>
      </w:r>
      <w:r w:rsidRPr="7D8EDB51">
        <w:rPr>
          <w:rFonts w:ascii="Arial" w:hAnsi="Arial" w:cs="Arial"/>
        </w:rPr>
        <w:t>, the most anticipated event in the Western art world, offers one-of-a-kind paintings and sculpture by the finest contemporary Western artists in the nation and features works ranging from historical subject matter that reflects the early days of the West to more contemporary and impressionistic pieces. Landscapes, wildlife art and illustrative scenes are showcased in this world-class exhibition.</w:t>
      </w:r>
      <w:r>
        <w:t xml:space="preserve"> </w:t>
      </w:r>
    </w:p>
    <w:p w14:paraId="3A9DE996" w14:textId="7CCD9F7C" w:rsidR="74C120E3" w:rsidRDefault="74C120E3" w:rsidP="7D8EDB51">
      <w:pPr>
        <w:pStyle w:val="Body"/>
        <w:rPr>
          <w:rFonts w:ascii="Arial" w:hAnsi="Arial" w:cs="Arial"/>
        </w:rPr>
      </w:pPr>
      <w:r w:rsidRPr="7D8EDB51">
        <w:rPr>
          <w:rFonts w:ascii="Arial" w:hAnsi="Arial" w:cs="Arial"/>
        </w:rPr>
        <w:t>Sale weekend events include seminars, a live auction, receptions, awards, the art sale and trunk shows at The Museum Store.</w:t>
      </w:r>
    </w:p>
    <w:p w14:paraId="58B7BAC0" w14:textId="7E55D3FA" w:rsidR="74C120E3" w:rsidRDefault="74C120E3" w:rsidP="7D8EDB51">
      <w:pPr>
        <w:pStyle w:val="Body"/>
        <w:rPr>
          <w:rFonts w:ascii="Arial" w:hAnsi="Arial" w:cs="Arial"/>
        </w:rPr>
      </w:pPr>
      <w:r w:rsidRPr="7D8EDB51">
        <w:rPr>
          <w:rFonts w:ascii="Arial" w:hAnsi="Arial" w:cs="Arial"/>
        </w:rPr>
        <w:t>The Cowboy will closely monitor city and state ordinances concerning crowd size and social distancing to ensure the Art Sale Weekend is safe for all involved.</w:t>
      </w:r>
    </w:p>
    <w:p w14:paraId="6C615456" w14:textId="7CF09513" w:rsidR="00AD0DAD" w:rsidRDefault="00AD0DAD" w:rsidP="7D8EDB51">
      <w:pPr>
        <w:pStyle w:val="Body"/>
        <w:rPr>
          <w:rFonts w:ascii="Arial" w:hAnsi="Arial" w:cs="Arial"/>
        </w:rPr>
      </w:pPr>
      <w:r w:rsidRPr="7D8EDB51">
        <w:rPr>
          <w:rFonts w:ascii="Arial" w:hAnsi="Arial" w:cs="Arial"/>
        </w:rPr>
        <w:t xml:space="preserve">Visit </w:t>
      </w:r>
      <w:hyperlink r:id="rId9">
        <w:r w:rsidRPr="7D8EDB51">
          <w:rPr>
            <w:rStyle w:val="Hyperlink"/>
            <w:rFonts w:ascii="Arial" w:hAnsi="Arial" w:cs="Arial"/>
          </w:rPr>
          <w:t>pdw.nationalcowboymuseum.org</w:t>
        </w:r>
      </w:hyperlink>
      <w:r w:rsidRPr="7D8EDB51">
        <w:rPr>
          <w:rFonts w:ascii="Arial" w:hAnsi="Arial" w:cs="Arial"/>
        </w:rPr>
        <w:t xml:space="preserve"> to view the online catalog and learn more about proxy bidding</w:t>
      </w:r>
      <w:r w:rsidR="44270BA5" w:rsidRPr="7D8EDB51">
        <w:rPr>
          <w:rFonts w:ascii="Arial" w:hAnsi="Arial" w:cs="Arial"/>
        </w:rPr>
        <w:t>.</w:t>
      </w:r>
    </w:p>
    <w:p w14:paraId="371277AB" w14:textId="0584B19C" w:rsidR="00AD0DAD" w:rsidRDefault="7CDCB8FE" w:rsidP="7D8EDB51">
      <w:pPr>
        <w:pStyle w:val="Body"/>
        <w:jc w:val="center"/>
        <w:rPr>
          <w:rFonts w:ascii="Arial" w:eastAsia="Arial" w:hAnsi="Arial" w:cs="Arial"/>
        </w:rPr>
      </w:pPr>
      <w:r w:rsidRPr="7D8EDB51">
        <w:rPr>
          <w:rFonts w:ascii="Arial" w:hAnsi="Arial" w:cs="Arial"/>
        </w:rPr>
        <w:t>###</w:t>
      </w:r>
    </w:p>
    <w:p w14:paraId="0A640547" w14:textId="4B203FC6" w:rsidR="00AD0DAD" w:rsidRDefault="00AD0DAD" w:rsidP="7D8EDB51">
      <w:pPr>
        <w:pStyle w:val="Body"/>
        <w:rPr>
          <w:rFonts w:ascii="Arial" w:hAnsi="Arial"/>
          <w:b/>
          <w:bCs/>
          <w:color w:val="18191E"/>
        </w:rPr>
      </w:pPr>
    </w:p>
    <w:p w14:paraId="618654D8" w14:textId="09BFB375" w:rsidR="00AD0DAD" w:rsidRDefault="00AD0DAD" w:rsidP="7D8EDB51">
      <w:pPr>
        <w:pStyle w:val="Body"/>
        <w:rPr>
          <w:rFonts w:ascii="Arial" w:hAnsi="Arial"/>
          <w:b/>
          <w:bCs/>
          <w:color w:val="18191E"/>
        </w:rPr>
      </w:pPr>
    </w:p>
    <w:p w14:paraId="02DE6B31" w14:textId="54528516" w:rsidR="00AD0DAD" w:rsidRDefault="7CDCB8FE" w:rsidP="7D8EDB51">
      <w:pPr>
        <w:pStyle w:val="Body"/>
        <w:rPr>
          <w:rFonts w:ascii="Arial" w:eastAsia="Arial" w:hAnsi="Arial" w:cs="Arial"/>
          <w:b/>
          <w:bCs/>
          <w:color w:val="18191E"/>
        </w:rPr>
      </w:pPr>
      <w:r w:rsidRPr="7D8EDB51">
        <w:rPr>
          <w:rFonts w:ascii="Arial" w:hAnsi="Arial"/>
          <w:b/>
          <w:bCs/>
          <w:color w:val="18191E"/>
        </w:rPr>
        <w:t>About the National Cowboy &amp; Western Heritage Museum</w:t>
      </w:r>
    </w:p>
    <w:p w14:paraId="12B130AB" w14:textId="77777777" w:rsidR="00AD0DAD" w:rsidRDefault="7CDCB8FE" w:rsidP="7D8EDB51">
      <w:pPr>
        <w:pStyle w:val="Body"/>
        <w:spacing w:line="240" w:lineRule="auto"/>
      </w:pPr>
      <w:r w:rsidRPr="7D8EDB51">
        <w:rPr>
          <w:rFonts w:ascii="Arial" w:hAnsi="Arial"/>
        </w:rPr>
        <w:t xml:space="preserve">The National Cowboy &amp; Western Heritage Museum in Oklahoma City is America’s premier institution of Western history, art and culture. Founded in 1955, the Museum collects, preserves and exhibits an internationally renowned collection of Western art and artifacts while sponsoring dynamic educational programs to stimulate interest in the enduring legacy of the American West. For more information, visit </w:t>
      </w:r>
      <w:hyperlink r:id="rId10">
        <w:r w:rsidRPr="7D8EDB51">
          <w:rPr>
            <w:rStyle w:val="Hyperlink"/>
            <w:rFonts w:ascii="Arial" w:hAnsi="Arial"/>
          </w:rPr>
          <w:t>nationalcowboymuseum.org</w:t>
        </w:r>
      </w:hyperlink>
      <w:r w:rsidRPr="7D8EDB51">
        <w:rPr>
          <w:rFonts w:ascii="Arial" w:hAnsi="Arial"/>
        </w:rPr>
        <w:t>.</w:t>
      </w:r>
    </w:p>
    <w:p w14:paraId="02EB378F" w14:textId="5315F2C9" w:rsidR="00AD0DAD" w:rsidRDefault="00AD0DAD" w:rsidP="7D8EDB51">
      <w:pPr>
        <w:jc w:val="center"/>
      </w:pPr>
    </w:p>
    <w:sectPr w:rsidR="00AD0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DAD"/>
    <w:rsid w:val="0000336F"/>
    <w:rsid w:val="00064AFC"/>
    <w:rsid w:val="000733F0"/>
    <w:rsid w:val="001B13A6"/>
    <w:rsid w:val="001F3D68"/>
    <w:rsid w:val="002206A5"/>
    <w:rsid w:val="00303C38"/>
    <w:rsid w:val="00307875"/>
    <w:rsid w:val="003B4EC5"/>
    <w:rsid w:val="003F7167"/>
    <w:rsid w:val="00473483"/>
    <w:rsid w:val="004F1E76"/>
    <w:rsid w:val="00525260"/>
    <w:rsid w:val="00534DF4"/>
    <w:rsid w:val="005C4B90"/>
    <w:rsid w:val="005D5AD8"/>
    <w:rsid w:val="005E20BF"/>
    <w:rsid w:val="00616FA4"/>
    <w:rsid w:val="00662888"/>
    <w:rsid w:val="006C3769"/>
    <w:rsid w:val="0072414D"/>
    <w:rsid w:val="007272DB"/>
    <w:rsid w:val="007B0C70"/>
    <w:rsid w:val="008464D4"/>
    <w:rsid w:val="008E057F"/>
    <w:rsid w:val="009F182D"/>
    <w:rsid w:val="00A36446"/>
    <w:rsid w:val="00AD0DAD"/>
    <w:rsid w:val="00B91F8E"/>
    <w:rsid w:val="00BB6AD8"/>
    <w:rsid w:val="00C01E37"/>
    <w:rsid w:val="00C2501C"/>
    <w:rsid w:val="00C90AA8"/>
    <w:rsid w:val="00CD417A"/>
    <w:rsid w:val="00CE0D8B"/>
    <w:rsid w:val="00D07AC9"/>
    <w:rsid w:val="00D33123"/>
    <w:rsid w:val="00D71C63"/>
    <w:rsid w:val="00E00091"/>
    <w:rsid w:val="00E351F8"/>
    <w:rsid w:val="00EA3DA0"/>
    <w:rsid w:val="00EF1C95"/>
    <w:rsid w:val="01D8ABD5"/>
    <w:rsid w:val="0F9CC3BA"/>
    <w:rsid w:val="16C170B8"/>
    <w:rsid w:val="173E727C"/>
    <w:rsid w:val="1857D093"/>
    <w:rsid w:val="1DD81481"/>
    <w:rsid w:val="1EFE450D"/>
    <w:rsid w:val="2CF3B7BD"/>
    <w:rsid w:val="2CFF6FB1"/>
    <w:rsid w:val="36836ADF"/>
    <w:rsid w:val="3DFA11AA"/>
    <w:rsid w:val="44270BA5"/>
    <w:rsid w:val="45843B50"/>
    <w:rsid w:val="48A7623B"/>
    <w:rsid w:val="4BEB417E"/>
    <w:rsid w:val="4C45D159"/>
    <w:rsid w:val="5500DE32"/>
    <w:rsid w:val="56F99EEF"/>
    <w:rsid w:val="59D44F55"/>
    <w:rsid w:val="660AC4EF"/>
    <w:rsid w:val="669EBA05"/>
    <w:rsid w:val="71E44A2D"/>
    <w:rsid w:val="74C120E3"/>
    <w:rsid w:val="76B7BB50"/>
    <w:rsid w:val="78CA18ED"/>
    <w:rsid w:val="7B746497"/>
    <w:rsid w:val="7C65103C"/>
    <w:rsid w:val="7CDCB8FE"/>
    <w:rsid w:val="7D8ED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F530"/>
  <w15:chartTrackingRefBased/>
  <w15:docId w15:val="{46F3506E-FF84-4E8C-918E-548BF7A7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DAD"/>
    <w:rPr>
      <w:u w:val="single"/>
    </w:rPr>
  </w:style>
  <w:style w:type="paragraph" w:customStyle="1" w:styleId="Body">
    <w:name w:val="Body"/>
    <w:uiPriority w:val="99"/>
    <w:rsid w:val="00AD0DAD"/>
    <w:pPr>
      <w:pBdr>
        <w:top w:val="nil"/>
        <w:left w:val="nil"/>
        <w:bottom w:val="nil"/>
        <w:right w:val="nil"/>
        <w:between w:val="nil"/>
        <w:bar w:val="nil"/>
      </w:pBdr>
    </w:pPr>
    <w:rPr>
      <w:rFonts w:ascii="Calibri" w:eastAsia="Calibri" w:hAnsi="Calibri" w:cs="Calibri"/>
      <w:color w:val="000000"/>
      <w:u w:color="000000"/>
      <w:bdr w:val="nil"/>
    </w:rPr>
  </w:style>
  <w:style w:type="paragraph" w:styleId="NormalWeb">
    <w:name w:val="Normal (Web)"/>
    <w:basedOn w:val="Normal"/>
    <w:uiPriority w:val="99"/>
    <w:semiHidden/>
    <w:unhideWhenUsed/>
    <w:rsid w:val="00AD0D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0DAD"/>
    <w:rPr>
      <w:b/>
      <w:bCs/>
    </w:rPr>
  </w:style>
  <w:style w:type="character" w:styleId="Emphasis">
    <w:name w:val="Emphasis"/>
    <w:basedOn w:val="DefaultParagraphFont"/>
    <w:uiPriority w:val="20"/>
    <w:qFormat/>
    <w:rsid w:val="00AD0DAD"/>
    <w:rPr>
      <w:i/>
      <w:iCs/>
    </w:rPr>
  </w:style>
  <w:style w:type="character" w:styleId="FollowedHyperlink">
    <w:name w:val="FollowedHyperlink"/>
    <w:basedOn w:val="DefaultParagraphFont"/>
    <w:uiPriority w:val="99"/>
    <w:semiHidden/>
    <w:unhideWhenUsed/>
    <w:rsid w:val="00616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7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ewart@nationalcowboymuseum.org"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nationalcowboymuseum.org/" TargetMode="External"/><Relationship Id="rId4" Type="http://schemas.openxmlformats.org/officeDocument/2006/relationships/styles" Target="styles.xml"/><Relationship Id="rId9" Type="http://schemas.openxmlformats.org/officeDocument/2006/relationships/hyperlink" Target="https://www.pdw.nationalcowboy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B61E3213EC8946BADFAFF437B88C31" ma:contentTypeVersion="13" ma:contentTypeDescription="Create a new document." ma:contentTypeScope="" ma:versionID="2e6dfee259491e28b19ac12e62140263">
  <xsd:schema xmlns:xsd="http://www.w3.org/2001/XMLSchema" xmlns:xs="http://www.w3.org/2001/XMLSchema" xmlns:p="http://schemas.microsoft.com/office/2006/metadata/properties" xmlns:ns2="e0b52cda-d0f3-413c-b455-ce91cc53f6b4" xmlns:ns3="760f4e5b-1683-49df-b46a-c0335b74f840" targetNamespace="http://schemas.microsoft.com/office/2006/metadata/properties" ma:root="true" ma:fieldsID="24d133da2ee759923d14ae7708ed1491" ns2:_="" ns3:_="">
    <xsd:import namespace="e0b52cda-d0f3-413c-b455-ce91cc53f6b4"/>
    <xsd:import namespace="760f4e5b-1683-49df-b46a-c0335b74f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52cda-d0f3-413c-b455-ce91cc53f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0f4e5b-1683-49df-b46a-c0335b74f8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0FFCA-2822-458A-A315-DF6A63E295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426F32-2DC7-43FB-8BCA-FAA12691E13A}">
  <ds:schemaRefs>
    <ds:schemaRef ds:uri="http://schemas.microsoft.com/sharepoint/v3/contenttype/forms"/>
  </ds:schemaRefs>
</ds:datastoreItem>
</file>

<file path=customXml/itemProps3.xml><?xml version="1.0" encoding="utf-8"?>
<ds:datastoreItem xmlns:ds="http://schemas.openxmlformats.org/officeDocument/2006/customXml" ds:itemID="{5AD84D71-3ECF-4F4C-9EC7-1EAEDD9D4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52cda-d0f3-413c-b455-ce91cc53f6b4"/>
    <ds:schemaRef ds:uri="760f4e5b-1683-49df-b46a-c0335b74f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Shrum</dc:creator>
  <cp:keywords/>
  <dc:description/>
  <cp:lastModifiedBy>Microsoft Office User</cp:lastModifiedBy>
  <cp:revision>2</cp:revision>
  <dcterms:created xsi:type="dcterms:W3CDTF">2021-06-23T01:47:00Z</dcterms:created>
  <dcterms:modified xsi:type="dcterms:W3CDTF">2021-06-23T01:47:00Z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0x0101004FB61E3213EC8946BADFAFF437B88C31</vt:lpwstr>
  </property>
</Properties>
</file>